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D29" w:rsidRDefault="00FC7EA4">
      <w:pPr>
        <w:pStyle w:val="Body"/>
        <w:spacing w:line="288" w:lineRule="auto"/>
      </w:pPr>
      <w:r>
        <w:rPr>
          <w:sz w:val="24"/>
          <w:szCs w:val="24"/>
        </w:rPr>
        <w:t xml:space="preserve">West Sussex Area Ministry, </w:t>
      </w:r>
      <w:r>
        <w:t>United Reformed Church  (Billingshurst, Petworth and Pulborough)</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 xml:space="preserve"> 28th May 2020</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Dear Friends</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 xml:space="preserve">Hello - I hope you are all well and enjoying the sunshine when you get an opportunity. </w:t>
      </w:r>
    </w:p>
    <w:p w:rsidR="00CB1D29" w:rsidRDefault="00FC7EA4">
      <w:pPr>
        <w:pStyle w:val="Body"/>
        <w:spacing w:line="288" w:lineRule="auto"/>
        <w:rPr>
          <w:sz w:val="24"/>
          <w:szCs w:val="24"/>
        </w:rPr>
      </w:pPr>
      <w:r>
        <w:rPr>
          <w:sz w:val="24"/>
          <w:szCs w:val="24"/>
        </w:rPr>
        <w:t>It was lovely last Sunday morning to be able to share in a Zoom meeting with lots of friends from the Billingshurst Trinity congregation, as well as (separately) the re</w:t>
      </w:r>
      <w:r>
        <w:rPr>
          <w:sz w:val="24"/>
          <w:szCs w:val="24"/>
        </w:rPr>
        <w:t>gular ‘After Church Coffee’ Zoom with Pulborough URC friends. Of course these are no substitute for meeting in person after worshipping together, but they can be very good. People pop in and out, especially children but sometimes adults like me with dogs t</w:t>
      </w:r>
      <w:r>
        <w:rPr>
          <w:sz w:val="24"/>
          <w:szCs w:val="24"/>
        </w:rPr>
        <w:t xml:space="preserve">hat don’t understand the rules. They share news of their health or their neighbours. Some bring things to show, that they have been making or doing, or photos of new babies; others compare records of birds and wild flowers seen on daily exercise walks. It </w:t>
      </w:r>
      <w:r>
        <w:rPr>
          <w:sz w:val="24"/>
          <w:szCs w:val="24"/>
        </w:rPr>
        <w:t>all helps to keep us connected, as congregations needing to find alternative ways to ‘congregate’ for a while.</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We all look forward to the day when we can see and chat with those who can’t join in these online get-togethers, as well as worshipping all toge</w:t>
      </w:r>
      <w:r>
        <w:rPr>
          <w:sz w:val="24"/>
          <w:szCs w:val="24"/>
        </w:rPr>
        <w:t xml:space="preserve">ther. It looks as though the return to ‘normal’ will be gradual and slow, as we try to keep everybody safe. In the meantime we may find all sorts of things that will help us grow in faith and support each other, whether using modern technology or not. One </w:t>
      </w:r>
      <w:r>
        <w:rPr>
          <w:sz w:val="24"/>
          <w:szCs w:val="24"/>
        </w:rPr>
        <w:t>of the differences I think we face in the next few months is that we can perhaps do things in small groups, but not in big ones. Another is that in the warm weather we may be able to meet (in small groups) outdoors. This isn’t our old normal, but we can fi</w:t>
      </w:r>
      <w:r>
        <w:rPr>
          <w:sz w:val="24"/>
          <w:szCs w:val="24"/>
        </w:rPr>
        <w:t>nd ways to make it work! Another URC posted on their Facebook page, ‘Church isn’t closed when its doors are shut. Church is only closed when we fail to love’.</w:t>
      </w:r>
    </w:p>
    <w:p w:rsidR="00CB1D29" w:rsidRDefault="00CB1D29">
      <w:pPr>
        <w:pStyle w:val="Body"/>
        <w:spacing w:line="288" w:lineRule="auto"/>
        <w:rPr>
          <w:sz w:val="24"/>
          <w:szCs w:val="24"/>
        </w:rPr>
      </w:pPr>
    </w:p>
    <w:p w:rsidR="00CB1D29" w:rsidRDefault="00FC7EA4">
      <w:pPr>
        <w:pStyle w:val="Body"/>
        <w:spacing w:line="288" w:lineRule="auto"/>
        <w:rPr>
          <w:sz w:val="24"/>
          <w:szCs w:val="24"/>
          <w:u w:val="single"/>
        </w:rPr>
      </w:pPr>
      <w:r>
        <w:rPr>
          <w:sz w:val="24"/>
          <w:szCs w:val="24"/>
          <w:u w:val="single"/>
        </w:rPr>
        <w:t>Please consider…</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I think we may consider offering worship online at some point, although perhap</w:t>
      </w:r>
      <w:r>
        <w:rPr>
          <w:sz w:val="24"/>
          <w:szCs w:val="24"/>
        </w:rPr>
        <w:t>s not for a main Sunday morning service. There is some expertise amongst our members, but I feel we could do with more people willing to learn, if we are to make the most of the possibilities. Andy Twilley is thinking of offering a morning of training semi</w:t>
      </w:r>
      <w:r>
        <w:rPr>
          <w:sz w:val="24"/>
          <w:szCs w:val="24"/>
        </w:rPr>
        <w:t xml:space="preserve">nars, presented by an expert in the field, exploring how to live stream a service - no details yet, but if anyone (of any age) is interested, please have a word with me and / or with Andy. </w:t>
      </w:r>
    </w:p>
    <w:p w:rsidR="00CB1D29" w:rsidRDefault="00CB1D29">
      <w:pPr>
        <w:pStyle w:val="Body"/>
        <w:spacing w:line="288" w:lineRule="auto"/>
        <w:rPr>
          <w:sz w:val="24"/>
          <w:szCs w:val="24"/>
        </w:rPr>
      </w:pPr>
    </w:p>
    <w:p w:rsidR="00CB1D29" w:rsidRDefault="00FC7EA4">
      <w:pPr>
        <w:pStyle w:val="Body"/>
        <w:spacing w:line="288" w:lineRule="auto"/>
        <w:rPr>
          <w:sz w:val="24"/>
          <w:szCs w:val="24"/>
          <w:u w:val="single"/>
        </w:rPr>
      </w:pPr>
      <w:r>
        <w:rPr>
          <w:sz w:val="24"/>
          <w:szCs w:val="24"/>
          <w:u w:val="single"/>
        </w:rPr>
        <w:t>Pentecost</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This coming Sunday is Pentecost (Whitsun) and I wonder</w:t>
      </w:r>
      <w:r>
        <w:rPr>
          <w:sz w:val="24"/>
          <w:szCs w:val="24"/>
        </w:rPr>
        <w:t xml:space="preserve">ed whether any of you who enjoyed making prayer stations during the week leading up to Easter might like to do so again as we prepare to celebrate the coming of the Spirit at Pentecost? Collect together things associated with wind or fire - candles; twigs </w:t>
      </w:r>
      <w:r>
        <w:rPr>
          <w:sz w:val="24"/>
          <w:szCs w:val="24"/>
        </w:rPr>
        <w:t xml:space="preserve">and flame-coloured scraps of material; </w:t>
      </w:r>
      <w:r>
        <w:rPr>
          <w:sz w:val="24"/>
          <w:szCs w:val="24"/>
        </w:rPr>
        <w:lastRenderedPageBreak/>
        <w:t>fans of any sort; perhaps a paper windmill; or other ideas you may have. Consider how wind and fire can be unpredictable, uncontrollable, unsafe and apparently alive!</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As well as the usual broadcast and online worship</w:t>
      </w:r>
      <w:r>
        <w:rPr>
          <w:sz w:val="24"/>
          <w:szCs w:val="24"/>
        </w:rPr>
        <w:t xml:space="preserve"> services, there will be special ones this week for Pentecost:</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 xml:space="preserve">Families, and all who enjoy lively family worship, will find a service starting at 9am from the URC Children’s and youthwork team on their YouTube channel at </w:t>
      </w:r>
      <w:hyperlink r:id="rId6" w:history="1">
        <w:r>
          <w:rPr>
            <w:rStyle w:val="Hyperlink0"/>
            <w:sz w:val="24"/>
            <w:szCs w:val="24"/>
          </w:rPr>
          <w:t>bit.ly/cyw-videos</w:t>
        </w:r>
      </w:hyperlink>
      <w:r>
        <w:rPr>
          <w:sz w:val="24"/>
          <w:szCs w:val="24"/>
        </w:rPr>
        <w:t xml:space="preserve"> with a service sheet at </w:t>
      </w:r>
      <w:hyperlink r:id="rId7" w:history="1">
        <w:r>
          <w:rPr>
            <w:rStyle w:val="Hyperlink0"/>
            <w:sz w:val="24"/>
            <w:szCs w:val="24"/>
          </w:rPr>
          <w:t>bit.ly/cyw-events</w:t>
        </w:r>
      </w:hyperlink>
      <w:r>
        <w:rPr>
          <w:sz w:val="24"/>
          <w:szCs w:val="24"/>
        </w:rPr>
        <w:t xml:space="preserve"> and it’s suggested you have paper, tissue paper, pens and scissors available!</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A rather different service taking place via Zoom on Saturday 30th at 5p</w:t>
      </w:r>
      <w:r>
        <w:rPr>
          <w:sz w:val="24"/>
          <w:szCs w:val="24"/>
        </w:rPr>
        <w:t xml:space="preserve">m is a joint Communion service of the URC and the Evangelische Kirche der Pfalz, our partner church in Germany. Details at </w:t>
      </w:r>
      <w:hyperlink r:id="rId8" w:history="1">
        <w:r>
          <w:rPr>
            <w:rStyle w:val="Hyperlink0"/>
            <w:sz w:val="24"/>
            <w:szCs w:val="24"/>
          </w:rPr>
          <w:t>https://urc.org.</w:t>
        </w:r>
        <w:r>
          <w:rPr>
            <w:rStyle w:val="Hyperlink0"/>
            <w:sz w:val="24"/>
            <w:szCs w:val="24"/>
          </w:rPr>
          <w:t>uk/latest-news/3464-urc-and-german-partner-church-to-hold-digital-pentecost-service.html</w:t>
        </w:r>
      </w:hyperlink>
      <w:r>
        <w:rPr>
          <w:sz w:val="24"/>
          <w:szCs w:val="24"/>
        </w:rPr>
        <w:t xml:space="preserve">  Service is in both English and German.</w:t>
      </w:r>
    </w:p>
    <w:p w:rsidR="00CB1D29" w:rsidRDefault="00CB1D29">
      <w:pPr>
        <w:pStyle w:val="Body"/>
        <w:spacing w:line="288" w:lineRule="auto"/>
        <w:rPr>
          <w:sz w:val="24"/>
          <w:szCs w:val="24"/>
        </w:rPr>
      </w:pPr>
    </w:p>
    <w:p w:rsidR="00CB1D29" w:rsidRDefault="00FC7EA4">
      <w:pPr>
        <w:pStyle w:val="Body"/>
        <w:spacing w:line="288" w:lineRule="auto"/>
        <w:rPr>
          <w:sz w:val="24"/>
          <w:szCs w:val="24"/>
          <w:u w:val="single"/>
        </w:rPr>
      </w:pPr>
      <w:r>
        <w:rPr>
          <w:sz w:val="24"/>
          <w:szCs w:val="24"/>
          <w:u w:val="single"/>
        </w:rPr>
        <w:t>News</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I have mostly heard good news this week, of people able to get out a bit more and doing wonders in their gardens; how</w:t>
      </w:r>
      <w:r>
        <w:rPr>
          <w:sz w:val="24"/>
          <w:szCs w:val="24"/>
        </w:rPr>
        <w:t>ever I know that for some of you life is more difficult. You are in my prayers.</w:t>
      </w:r>
    </w:p>
    <w:p w:rsidR="00CB1D29" w:rsidRDefault="00FC7EA4">
      <w:pPr>
        <w:pStyle w:val="Body"/>
        <w:spacing w:line="288" w:lineRule="auto"/>
        <w:rPr>
          <w:sz w:val="24"/>
          <w:szCs w:val="24"/>
        </w:rPr>
      </w:pPr>
      <w:r>
        <w:rPr>
          <w:sz w:val="24"/>
          <w:szCs w:val="24"/>
        </w:rPr>
        <w:t>Pulborough folk are already aware, but I imagine others will also have known Rene Kaiser, husband of Ann and a well-known local chef for many years, who sadly died at the begin</w:t>
      </w:r>
      <w:r>
        <w:rPr>
          <w:sz w:val="24"/>
          <w:szCs w:val="24"/>
        </w:rPr>
        <w:t>ning of this week, peacefully and after a long illness. We think of Ann and the family.</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 xml:space="preserve">And now for something completely different… </w:t>
      </w:r>
      <w:r>
        <w:rPr>
          <w:sz w:val="24"/>
          <w:szCs w:val="24"/>
        </w:rPr>
        <w:t>I love the peaceful atmosphere and wonderful gardens of the Quaker Meeting House known as the Blue Idol, not far from Billingshurst, which has close connections with William Penn. For anyone who has never been there, and has access to Zoom, they are holdin</w:t>
      </w:r>
      <w:r>
        <w:rPr>
          <w:sz w:val="24"/>
          <w:szCs w:val="24"/>
        </w:rPr>
        <w:t>g an online (but live!) visit, with pictures and history, and a chance to interact and ask questions, next Friday 5th June at 11am for about an hour. It’s free but you need to book - go to:</w:t>
      </w:r>
    </w:p>
    <w:p w:rsidR="00CB1D29" w:rsidRDefault="00FC7EA4">
      <w:pPr>
        <w:pStyle w:val="Body"/>
        <w:spacing w:line="288" w:lineRule="auto"/>
        <w:rPr>
          <w:sz w:val="24"/>
          <w:szCs w:val="24"/>
        </w:rPr>
      </w:pPr>
      <w:hyperlink r:id="rId9" w:history="1">
        <w:r>
          <w:rPr>
            <w:rStyle w:val="Hyperlink0"/>
            <w:sz w:val="24"/>
            <w:szCs w:val="24"/>
          </w:rPr>
          <w:t>https://www.eventbrite.co.uk/e/virtual-visit-to-the-blue-idol-quaker-meeting-house-tickets-105940894066</w:t>
        </w:r>
      </w:hyperlink>
    </w:p>
    <w:p w:rsidR="00CB1D29" w:rsidRDefault="00FC7EA4">
      <w:pPr>
        <w:pStyle w:val="Body"/>
        <w:spacing w:line="288" w:lineRule="auto"/>
        <w:rPr>
          <w:sz w:val="24"/>
          <w:szCs w:val="24"/>
        </w:rPr>
      </w:pPr>
      <w:r>
        <w:rPr>
          <w:sz w:val="24"/>
          <w:szCs w:val="24"/>
        </w:rPr>
        <w:t>I might even see you there!  I hope you all have a lovely weekend.</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Anne Lewitt</w:t>
      </w:r>
    </w:p>
    <w:p w:rsidR="00CB1D29" w:rsidRDefault="00CB1D29">
      <w:pPr>
        <w:pStyle w:val="Body"/>
        <w:spacing w:line="288" w:lineRule="auto"/>
        <w:rPr>
          <w:sz w:val="24"/>
          <w:szCs w:val="24"/>
        </w:rPr>
      </w:pPr>
    </w:p>
    <w:p w:rsidR="00CB1D29" w:rsidRDefault="00FC7EA4">
      <w:pPr>
        <w:pStyle w:val="Body"/>
        <w:spacing w:line="288" w:lineRule="auto"/>
        <w:rPr>
          <w:sz w:val="24"/>
          <w:szCs w:val="24"/>
        </w:rPr>
      </w:pPr>
      <w:r>
        <w:rPr>
          <w:sz w:val="24"/>
          <w:szCs w:val="24"/>
        </w:rPr>
        <w:t>phone (01798) 8725</w:t>
      </w:r>
      <w:r>
        <w:rPr>
          <w:sz w:val="24"/>
          <w:szCs w:val="24"/>
        </w:rPr>
        <w:t xml:space="preserve">35        email </w:t>
      </w:r>
      <w:hyperlink r:id="rId10" w:history="1">
        <w:r>
          <w:rPr>
            <w:rStyle w:val="Hyperlink0"/>
            <w:sz w:val="24"/>
            <w:szCs w:val="24"/>
          </w:rPr>
          <w:t>aelewitt@gmail.com</w:t>
        </w:r>
      </w:hyperlink>
    </w:p>
    <w:p w:rsidR="00CB1D29" w:rsidRDefault="00CB1D29">
      <w:pPr>
        <w:pStyle w:val="Body"/>
        <w:spacing w:line="288" w:lineRule="auto"/>
        <w:rPr>
          <w:sz w:val="24"/>
          <w:szCs w:val="24"/>
        </w:rPr>
      </w:pPr>
    </w:p>
    <w:p w:rsidR="00CB1D29" w:rsidRDefault="00CB1D29">
      <w:pPr>
        <w:pStyle w:val="Body"/>
        <w:spacing w:line="288" w:lineRule="auto"/>
        <w:rPr>
          <w:sz w:val="24"/>
          <w:szCs w:val="24"/>
        </w:rPr>
      </w:pPr>
    </w:p>
    <w:p w:rsidR="00CB1D29" w:rsidRDefault="00FC7EA4">
      <w:pPr>
        <w:pStyle w:val="Body"/>
        <w:spacing w:line="288" w:lineRule="auto"/>
      </w:pPr>
      <w:r>
        <w:rPr>
          <w:sz w:val="24"/>
          <w:szCs w:val="24"/>
        </w:rPr>
        <w:t xml:space="preserve">These letters and Bulletins, with some details removed for confidentiality, are now being added to our church websites so that they are more easily and widely </w:t>
      </w:r>
      <w:r>
        <w:rPr>
          <w:sz w:val="24"/>
          <w:szCs w:val="24"/>
        </w:rPr>
        <w:t>accessible.</w:t>
      </w:r>
    </w:p>
    <w:sectPr w:rsidR="00CB1D29">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7EA4" w:rsidRDefault="00FC7EA4">
      <w:r>
        <w:separator/>
      </w:r>
    </w:p>
  </w:endnote>
  <w:endnote w:type="continuationSeparator" w:id="0">
    <w:p w:rsidR="00FC7EA4" w:rsidRDefault="00FC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1D29" w:rsidRDefault="00CB1D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7EA4" w:rsidRDefault="00FC7EA4">
      <w:r>
        <w:separator/>
      </w:r>
    </w:p>
  </w:footnote>
  <w:footnote w:type="continuationSeparator" w:id="0">
    <w:p w:rsidR="00FC7EA4" w:rsidRDefault="00FC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1D29" w:rsidRDefault="00CB1D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29"/>
    <w:rsid w:val="00CB1D29"/>
    <w:rsid w:val="00CF71A5"/>
    <w:rsid w:val="00FC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7752-A8C4-447B-9CC2-3B9F10A9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rc.org.uk/latest-news/3464-urc-and-german-partner-church-to-hold-digital-pentecost-servic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yw-event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cyw-video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aelewitt@gmail.com" TargetMode="External"/><Relationship Id="rId4" Type="http://schemas.openxmlformats.org/officeDocument/2006/relationships/footnotes" Target="footnotes.xml"/><Relationship Id="rId9" Type="http://schemas.openxmlformats.org/officeDocument/2006/relationships/hyperlink" Target="https://www.eventbrite.co.uk/e/virtual-visit-to-the-blue-idol-quaker-meeting-house-tickets-105940894066"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2020-05-29T09:09:00Z</dcterms:created>
  <dcterms:modified xsi:type="dcterms:W3CDTF">2020-05-29T09:09:00Z</dcterms:modified>
</cp:coreProperties>
</file>